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593A50" w:rsidRDefault="008554CE" w:rsidP="00902CE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593A50" w:rsidRDefault="004A3824" w:rsidP="00902CE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593A50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593A50">
        <w:rPr>
          <w:rFonts w:ascii="Arial Narrow" w:hAnsi="Arial Narrow"/>
          <w:b/>
          <w:sz w:val="24"/>
          <w:szCs w:val="24"/>
        </w:rPr>
        <w:t>NAMA JABATAN</w:t>
      </w:r>
      <w:r w:rsidRPr="00593A50">
        <w:rPr>
          <w:rFonts w:ascii="Arial Narrow" w:hAnsi="Arial Narrow"/>
          <w:b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</w:rPr>
        <w:tab/>
        <w:t xml:space="preserve">: </w:t>
      </w:r>
      <w:r w:rsidR="008643D8" w:rsidRPr="00593A50">
        <w:rPr>
          <w:rFonts w:ascii="Arial Narrow" w:hAnsi="Arial Narrow"/>
          <w:sz w:val="24"/>
          <w:szCs w:val="24"/>
        </w:rPr>
        <w:t xml:space="preserve">Pengelola </w:t>
      </w:r>
      <w:r w:rsidR="00965D06">
        <w:rPr>
          <w:rFonts w:ascii="Arial Narrow" w:hAnsi="Arial Narrow"/>
          <w:sz w:val="24"/>
          <w:szCs w:val="24"/>
        </w:rPr>
        <w:t>K</w:t>
      </w:r>
      <w:r w:rsidR="008643D8" w:rsidRPr="00593A50">
        <w:rPr>
          <w:rFonts w:ascii="Arial Narrow" w:hAnsi="Arial Narrow"/>
          <w:sz w:val="24"/>
          <w:szCs w:val="24"/>
        </w:rPr>
        <w:t>egiatan</w:t>
      </w:r>
      <w:r w:rsidR="00965D06">
        <w:rPr>
          <w:rFonts w:ascii="Arial Narrow" w:hAnsi="Arial Narrow"/>
          <w:sz w:val="24"/>
          <w:szCs w:val="24"/>
        </w:rPr>
        <w:t xml:space="preserve"> dan Anggaran</w:t>
      </w:r>
    </w:p>
    <w:p w:rsidR="004A3824" w:rsidRPr="00593A50" w:rsidRDefault="004A3824" w:rsidP="00902CE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593A50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593A50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593A50">
        <w:rPr>
          <w:rFonts w:ascii="Arial Narrow" w:hAnsi="Arial Narrow"/>
          <w:b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7A78AA" w:rsidRPr="00593A50">
        <w:rPr>
          <w:rFonts w:ascii="Arial Narrow" w:hAnsi="Arial Narrow"/>
          <w:sz w:val="24"/>
          <w:szCs w:val="24"/>
        </w:rPr>
        <w:t>1.</w:t>
      </w:r>
      <w:r w:rsidR="007D1F69" w:rsidRPr="00593A50">
        <w:rPr>
          <w:rFonts w:ascii="Arial Narrow" w:hAnsi="Arial Narrow"/>
          <w:sz w:val="24"/>
          <w:szCs w:val="24"/>
        </w:rPr>
        <w:t>6.</w:t>
      </w:r>
      <w:r w:rsidR="00965D06">
        <w:rPr>
          <w:rFonts w:ascii="Arial Narrow" w:hAnsi="Arial Narrow"/>
          <w:sz w:val="24"/>
          <w:szCs w:val="24"/>
        </w:rPr>
        <w:t>59</w:t>
      </w:r>
    </w:p>
    <w:p w:rsidR="004A3824" w:rsidRPr="00593A50" w:rsidRDefault="004A3824" w:rsidP="00902CE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UNIT KERJA</w:t>
      </w:r>
      <w:r w:rsidRPr="00593A50">
        <w:rPr>
          <w:rFonts w:ascii="Arial Narrow" w:hAnsi="Arial Narrow"/>
          <w:b/>
          <w:sz w:val="24"/>
          <w:szCs w:val="24"/>
        </w:rPr>
        <w:t xml:space="preserve">              </w:t>
      </w:r>
      <w:r w:rsidRPr="00593A50">
        <w:rPr>
          <w:rFonts w:ascii="Arial Narrow" w:hAnsi="Arial Narrow"/>
          <w:b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</w:rPr>
        <w:t xml:space="preserve">:   </w:t>
      </w:r>
    </w:p>
    <w:p w:rsidR="000A21D5" w:rsidRPr="00593A50" w:rsidRDefault="000A21D5" w:rsidP="000A21D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93A50">
        <w:rPr>
          <w:rFonts w:ascii="Arial Narrow" w:hAnsi="Arial Narrow"/>
          <w:b/>
          <w:sz w:val="24"/>
          <w:szCs w:val="24"/>
        </w:rPr>
        <w:t>Eselon II.b</w:t>
      </w:r>
      <w:r w:rsidRPr="00593A50">
        <w:rPr>
          <w:rFonts w:ascii="Arial Narrow" w:hAnsi="Arial Narrow"/>
          <w:sz w:val="24"/>
          <w:szCs w:val="24"/>
        </w:rPr>
        <w:tab/>
      </w:r>
      <w:r w:rsidRPr="00593A50">
        <w:rPr>
          <w:rFonts w:ascii="Arial Narrow" w:hAnsi="Arial Narrow"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</w:rPr>
        <w:t>:</w:t>
      </w:r>
      <w:r w:rsidRPr="00593A50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0A21D5" w:rsidRPr="00593A50" w:rsidRDefault="000A21D5" w:rsidP="000A21D5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  <w:lang w:val="en-US"/>
        </w:rPr>
      </w:pPr>
      <w:r w:rsidRPr="00593A50">
        <w:rPr>
          <w:rFonts w:ascii="Arial Narrow" w:hAnsi="Arial Narrow"/>
          <w:b/>
          <w:sz w:val="24"/>
          <w:szCs w:val="24"/>
        </w:rPr>
        <w:t>Eselon III.b</w:t>
      </w:r>
      <w:r w:rsidRPr="00593A50">
        <w:rPr>
          <w:rFonts w:ascii="Arial Narrow" w:hAnsi="Arial Narrow"/>
          <w:sz w:val="24"/>
          <w:szCs w:val="24"/>
        </w:rPr>
        <w:tab/>
      </w:r>
      <w:r w:rsidRPr="00593A50">
        <w:rPr>
          <w:rFonts w:ascii="Arial Narrow" w:hAnsi="Arial Narrow"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</w:rPr>
        <w:t>:</w:t>
      </w:r>
      <w:r w:rsidRPr="00593A50">
        <w:rPr>
          <w:rFonts w:ascii="Arial Narrow" w:hAnsi="Arial Narrow"/>
          <w:sz w:val="24"/>
          <w:szCs w:val="24"/>
        </w:rPr>
        <w:t xml:space="preserve"> Kepala Bidang Anggaran BPKAD Kota Bandar Lampung</w:t>
      </w:r>
      <w:r w:rsidRPr="00593A50">
        <w:rPr>
          <w:rFonts w:ascii="Arial Narrow" w:hAnsi="Arial Narrow"/>
          <w:sz w:val="24"/>
          <w:szCs w:val="24"/>
          <w:lang w:val="en-US"/>
        </w:rPr>
        <w:t>.</w:t>
      </w:r>
      <w:r w:rsidRPr="00593A50">
        <w:rPr>
          <w:rFonts w:ascii="Arial Narrow" w:hAnsi="Arial Narrow"/>
          <w:sz w:val="24"/>
          <w:szCs w:val="24"/>
        </w:rPr>
        <w:t xml:space="preserve"> </w:t>
      </w:r>
    </w:p>
    <w:p w:rsidR="000A21D5" w:rsidRPr="00593A50" w:rsidRDefault="000A21D5" w:rsidP="000A21D5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93A50">
        <w:rPr>
          <w:rFonts w:ascii="Arial Narrow" w:hAnsi="Arial Narrow"/>
          <w:b/>
          <w:sz w:val="24"/>
          <w:szCs w:val="24"/>
        </w:rPr>
        <w:t>Eselon IV.a</w:t>
      </w:r>
      <w:r w:rsidRPr="00593A50">
        <w:rPr>
          <w:rFonts w:ascii="Arial Narrow" w:hAnsi="Arial Narrow"/>
          <w:sz w:val="24"/>
          <w:szCs w:val="24"/>
        </w:rPr>
        <w:tab/>
      </w:r>
      <w:r w:rsidRPr="00593A50">
        <w:rPr>
          <w:rFonts w:ascii="Arial Narrow" w:hAnsi="Arial Narrow"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sz w:val="24"/>
          <w:szCs w:val="24"/>
        </w:rPr>
        <w:t>:</w:t>
      </w:r>
      <w:r w:rsidR="003A45A2">
        <w:rPr>
          <w:rFonts w:ascii="Arial Narrow" w:hAnsi="Arial Narrow"/>
          <w:sz w:val="24"/>
          <w:szCs w:val="24"/>
        </w:rPr>
        <w:t xml:space="preserve"> Kasubbid Pengendalian Anggaran</w:t>
      </w:r>
      <w:r w:rsidRPr="00593A50">
        <w:rPr>
          <w:rFonts w:ascii="Arial Narrow" w:hAnsi="Arial Narrow"/>
          <w:sz w:val="24"/>
          <w:szCs w:val="24"/>
        </w:rPr>
        <w:t xml:space="preserve"> </w:t>
      </w:r>
    </w:p>
    <w:p w:rsidR="002710E6" w:rsidRPr="00593A50" w:rsidRDefault="002710E6" w:rsidP="00902CE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593A50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593A50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593A50" w:rsidRDefault="00965D06" w:rsidP="00902CE3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965D06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77878" cy="1101974"/>
            <wp:effectExtent l="0" t="0" r="0" b="2926"/>
            <wp:docPr id="4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593A50" w:rsidRDefault="0031331C" w:rsidP="00B82C8A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93A50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593A50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7D1F69" w:rsidRDefault="007D1F69" w:rsidP="00902CE3">
      <w:pPr>
        <w:pStyle w:val="ListParagraph"/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Melakukan pengelolaan kegiatan sub bagian pen</w:t>
      </w:r>
      <w:r w:rsidR="007006D5">
        <w:rPr>
          <w:rFonts w:ascii="Arial Narrow" w:hAnsi="Arial Narrow" w:cs="Arial"/>
          <w:sz w:val="24"/>
          <w:szCs w:val="24"/>
        </w:rPr>
        <w:t>gendalian Anggaran</w:t>
      </w:r>
      <w:r w:rsidRPr="00593A50">
        <w:rPr>
          <w:rFonts w:ascii="Arial Narrow" w:hAnsi="Arial Narrow" w:cs="Arial"/>
          <w:sz w:val="24"/>
          <w:szCs w:val="24"/>
        </w:rPr>
        <w:t xml:space="preserve"> meliputi pengelolaan </w:t>
      </w:r>
      <w:r w:rsidR="007006D5">
        <w:rPr>
          <w:rFonts w:ascii="Arial Narrow" w:hAnsi="Arial Narrow" w:cs="Arial"/>
          <w:sz w:val="24"/>
          <w:szCs w:val="24"/>
        </w:rPr>
        <w:t xml:space="preserve">dan penyusunan laporan </w:t>
      </w:r>
      <w:r w:rsidRPr="00593A50">
        <w:rPr>
          <w:rFonts w:ascii="Arial Narrow" w:hAnsi="Arial Narrow" w:cs="Arial"/>
          <w:sz w:val="24"/>
          <w:szCs w:val="24"/>
        </w:rPr>
        <w:t xml:space="preserve">dibidang </w:t>
      </w:r>
      <w:r w:rsidR="007006D5">
        <w:rPr>
          <w:rFonts w:ascii="Arial Narrow" w:hAnsi="Arial Narrow" w:cs="Arial"/>
          <w:sz w:val="24"/>
          <w:szCs w:val="24"/>
        </w:rPr>
        <w:t>kegiatan dan anggara</w:t>
      </w:r>
      <w:r w:rsidRPr="00593A50">
        <w:rPr>
          <w:rFonts w:ascii="Arial Narrow" w:hAnsi="Arial Narrow" w:cs="Arial"/>
          <w:sz w:val="24"/>
          <w:szCs w:val="24"/>
        </w:rPr>
        <w:t>n</w:t>
      </w:r>
      <w:r w:rsidR="007006D5">
        <w:rPr>
          <w:rFonts w:ascii="Arial Narrow" w:hAnsi="Arial Narrow" w:cs="Arial"/>
          <w:sz w:val="24"/>
          <w:szCs w:val="24"/>
        </w:rPr>
        <w:t xml:space="preserve"> </w:t>
      </w:r>
      <w:r w:rsidRPr="00593A50">
        <w:rPr>
          <w:rFonts w:ascii="Arial Narrow" w:hAnsi="Arial Narrow" w:cs="Arial"/>
          <w:sz w:val="24"/>
          <w:szCs w:val="24"/>
        </w:rPr>
        <w:t>berdasarkan peraturan perundang-undangan yang berlaku agar terwujud tata kelola kepemerintahan yang baik.</w:t>
      </w:r>
    </w:p>
    <w:p w:rsidR="00593A50" w:rsidRPr="00593A50" w:rsidRDefault="00593A50" w:rsidP="00902CE3">
      <w:pPr>
        <w:pStyle w:val="ListParagraph"/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593A50" w:rsidRDefault="00E41BCB" w:rsidP="00B82C8A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93A50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593A50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7D1F69" w:rsidRPr="00593A50" w:rsidRDefault="007D1F69" w:rsidP="00B82C8A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Menyiapkan bahan terkait pengelola</w:t>
      </w:r>
      <w:r w:rsidR="006D3E35">
        <w:rPr>
          <w:rFonts w:ascii="Arial Narrow" w:hAnsi="Arial Narrow" w:cs="Arial"/>
          <w:sz w:val="24"/>
          <w:szCs w:val="24"/>
        </w:rPr>
        <w:t>an</w:t>
      </w:r>
      <w:r w:rsidRPr="00593A50">
        <w:rPr>
          <w:rFonts w:ascii="Arial Narrow" w:hAnsi="Arial Narrow" w:cs="Arial"/>
          <w:sz w:val="24"/>
          <w:szCs w:val="24"/>
        </w:rPr>
        <w:t xml:space="preserve"> pelaporan dan evaluasi pelaksanaan kegiatan </w:t>
      </w:r>
      <w:r w:rsidR="006D3E35">
        <w:rPr>
          <w:rFonts w:ascii="Arial Narrow" w:hAnsi="Arial Narrow" w:cs="Arial"/>
          <w:sz w:val="24"/>
          <w:szCs w:val="24"/>
        </w:rPr>
        <w:t xml:space="preserve">anggaran </w:t>
      </w:r>
      <w:r w:rsidRPr="00593A50">
        <w:rPr>
          <w:rFonts w:ascii="Arial Narrow" w:hAnsi="Arial Narrow" w:cs="Arial"/>
          <w:sz w:val="24"/>
          <w:szCs w:val="24"/>
        </w:rPr>
        <w:t>berdasarkan peraturan perundang-undangan yang berlaku agar pelaksanaan kegiatan sesuai yang telah ditentukan.</w:t>
      </w:r>
    </w:p>
    <w:p w:rsidR="006F550F" w:rsidRPr="00434BDD" w:rsidRDefault="007D1F69" w:rsidP="006F550F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 xml:space="preserve">      </w:t>
      </w:r>
      <w:r w:rsidR="006F550F" w:rsidRPr="00434BDD">
        <w:rPr>
          <w:rFonts w:ascii="Arial Narrow" w:hAnsi="Arial Narrow" w:cs="Arial"/>
          <w:sz w:val="24"/>
          <w:szCs w:val="24"/>
        </w:rPr>
        <w:t>Tahapan :</w:t>
      </w:r>
    </w:p>
    <w:p w:rsidR="006F550F" w:rsidRPr="00434BDD" w:rsidRDefault="006F550F" w:rsidP="006F550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Mengumpulkan </w:t>
      </w:r>
      <w:r w:rsidRPr="00434BDD">
        <w:rPr>
          <w:rFonts w:ascii="Arial Narrow" w:hAnsi="Arial Narrow" w:cs="Arial"/>
          <w:sz w:val="24"/>
          <w:szCs w:val="24"/>
        </w:rPr>
        <w:t>bahan</w:t>
      </w:r>
      <w:r>
        <w:rPr>
          <w:rFonts w:ascii="Arial Narrow" w:hAnsi="Arial Narrow" w:cs="Arial"/>
          <w:sz w:val="24"/>
          <w:szCs w:val="24"/>
        </w:rPr>
        <w:t>-bahan</w:t>
      </w:r>
      <w:r w:rsidRPr="00434BDD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untuk pengelolaan kegiatan anggaran kas agar memudahkan kelancaran pelaksanaan tugas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6F550F" w:rsidRPr="006F550F" w:rsidRDefault="006F550F" w:rsidP="006F550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434BDD">
        <w:rPr>
          <w:rFonts w:ascii="Arial Narrow" w:hAnsi="Arial Narrow" w:cs="Arial"/>
          <w:sz w:val="24"/>
          <w:szCs w:val="24"/>
        </w:rPr>
        <w:t>Me</w:t>
      </w:r>
      <w:r>
        <w:rPr>
          <w:rFonts w:ascii="Arial Narrow" w:hAnsi="Arial Narrow" w:cs="Arial"/>
          <w:sz w:val="24"/>
          <w:szCs w:val="24"/>
        </w:rPr>
        <w:t>nyiapkan proses administrasi dalam pengelolaan kegiatan anggaran</w:t>
      </w:r>
      <w:r w:rsidRPr="00434BDD">
        <w:rPr>
          <w:rFonts w:ascii="Arial Narrow" w:hAnsi="Arial Narrow" w:cs="Arial"/>
          <w:sz w:val="24"/>
          <w:szCs w:val="24"/>
        </w:rPr>
        <w:t>;</w:t>
      </w:r>
    </w:p>
    <w:p w:rsidR="006F550F" w:rsidRPr="006F550F" w:rsidRDefault="006F550F" w:rsidP="006F550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Mengkonsultasikan pengelolaan kegiatan anggaran kepada pimpinan untuk mendapatkan arahan dan persetujuan;</w:t>
      </w:r>
    </w:p>
    <w:p w:rsidR="007D1F69" w:rsidRPr="00B255BC" w:rsidRDefault="006F550F" w:rsidP="00B255B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F550F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 xml:space="preserve">yusun </w:t>
      </w:r>
      <w:r w:rsidRPr="006F550F">
        <w:rPr>
          <w:rFonts w:ascii="Arial Narrow" w:hAnsi="Arial Narrow" w:cs="Arial"/>
          <w:sz w:val="24"/>
          <w:szCs w:val="24"/>
        </w:rPr>
        <w:t>k</w:t>
      </w:r>
      <w:r>
        <w:rPr>
          <w:rFonts w:ascii="Arial Narrow" w:hAnsi="Arial Narrow" w:cs="Arial"/>
          <w:sz w:val="24"/>
          <w:szCs w:val="24"/>
        </w:rPr>
        <w:t>egiatan anggaran</w:t>
      </w:r>
      <w:r w:rsidRPr="006F550F">
        <w:rPr>
          <w:rFonts w:ascii="Arial Narrow" w:hAnsi="Arial Narrow" w:cs="Arial"/>
          <w:sz w:val="24"/>
          <w:szCs w:val="24"/>
        </w:rPr>
        <w:t xml:space="preserve"> sesuai dengan hasil verifikasi</w:t>
      </w:r>
      <w:r>
        <w:rPr>
          <w:rFonts w:ascii="Arial Narrow" w:hAnsi="Arial Narrow" w:cs="Arial"/>
          <w:sz w:val="24"/>
          <w:szCs w:val="24"/>
        </w:rPr>
        <w:t xml:space="preserve"> dan arahan</w:t>
      </w:r>
      <w:r w:rsidR="00B255BC">
        <w:rPr>
          <w:rFonts w:ascii="Arial Narrow" w:hAnsi="Arial Narrow" w:cs="Arial"/>
          <w:sz w:val="24"/>
          <w:szCs w:val="24"/>
        </w:rPr>
        <w:t xml:space="preserve"> dengan pimpinan;</w:t>
      </w:r>
    </w:p>
    <w:p w:rsidR="007D1F69" w:rsidRPr="00593A50" w:rsidRDefault="00B255BC" w:rsidP="00B82C8A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laporan </w:t>
      </w:r>
      <w:r w:rsidR="007D1F69" w:rsidRPr="00593A50">
        <w:rPr>
          <w:rFonts w:ascii="Arial Narrow" w:hAnsi="Arial Narrow" w:cs="Arial"/>
          <w:sz w:val="24"/>
          <w:szCs w:val="24"/>
        </w:rPr>
        <w:t xml:space="preserve">terkait </w:t>
      </w:r>
      <w:r w:rsidR="003F5A20" w:rsidRPr="00593A50">
        <w:rPr>
          <w:rFonts w:ascii="Arial Narrow" w:hAnsi="Arial Narrow" w:cs="Arial"/>
          <w:sz w:val="24"/>
          <w:szCs w:val="24"/>
        </w:rPr>
        <w:t>pengelola</w:t>
      </w:r>
      <w:r>
        <w:rPr>
          <w:rFonts w:ascii="Arial Narrow" w:hAnsi="Arial Narrow" w:cs="Arial"/>
          <w:sz w:val="24"/>
          <w:szCs w:val="24"/>
        </w:rPr>
        <w:t>an kegiatan anggaran di subbidang</w:t>
      </w:r>
      <w:r w:rsidR="00E0551E">
        <w:rPr>
          <w:rFonts w:ascii="Arial Narrow" w:hAnsi="Arial Narrow" w:cs="Arial"/>
          <w:sz w:val="24"/>
          <w:szCs w:val="24"/>
        </w:rPr>
        <w:t xml:space="preserve"> pengendalian anggaran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7D1F69" w:rsidRPr="00593A50">
        <w:rPr>
          <w:rFonts w:ascii="Arial Narrow" w:hAnsi="Arial Narrow" w:cs="Arial"/>
          <w:sz w:val="24"/>
          <w:szCs w:val="24"/>
        </w:rPr>
        <w:t>sesuai dengan prosedur yang berlaku agar pelaksanaan tugas berjalan dengan efektif;</w:t>
      </w:r>
    </w:p>
    <w:p w:rsidR="007D1F69" w:rsidRPr="00593A50" w:rsidRDefault="007D1F69" w:rsidP="00902CE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 xml:space="preserve">      Tahapan :</w:t>
      </w:r>
    </w:p>
    <w:p w:rsidR="007D1F69" w:rsidRPr="00593A50" w:rsidRDefault="007D1F69" w:rsidP="00B82C8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Mene</w:t>
      </w:r>
      <w:r w:rsidR="00E0551E">
        <w:rPr>
          <w:rFonts w:ascii="Arial Narrow" w:hAnsi="Arial Narrow" w:cs="Arial"/>
          <w:sz w:val="24"/>
          <w:szCs w:val="24"/>
        </w:rPr>
        <w:t>rima dan mengumpulkan surat, data-data</w:t>
      </w:r>
      <w:r w:rsidR="00703938">
        <w:rPr>
          <w:rFonts w:ascii="Arial Narrow" w:hAnsi="Arial Narrow" w:cs="Arial"/>
          <w:sz w:val="24"/>
          <w:szCs w:val="24"/>
        </w:rPr>
        <w:t>/ bahan, laporan dan</w:t>
      </w:r>
      <w:r w:rsidR="00E0551E">
        <w:rPr>
          <w:rFonts w:ascii="Arial Narrow" w:hAnsi="Arial Narrow" w:cs="Arial"/>
          <w:sz w:val="24"/>
          <w:szCs w:val="24"/>
        </w:rPr>
        <w:t xml:space="preserve"> dokumen terkait dengan pengelolaan kegiatan anggaran</w:t>
      </w:r>
      <w:r w:rsidRPr="00593A50">
        <w:rPr>
          <w:rFonts w:ascii="Arial Narrow" w:hAnsi="Arial Narrow" w:cs="Arial"/>
          <w:sz w:val="24"/>
          <w:szCs w:val="24"/>
        </w:rPr>
        <w:t>;</w:t>
      </w:r>
    </w:p>
    <w:p w:rsidR="007D1F69" w:rsidRPr="00593A50" w:rsidRDefault="007D1F69" w:rsidP="00B82C8A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Mer</w:t>
      </w:r>
      <w:r w:rsidR="00703938">
        <w:rPr>
          <w:rFonts w:ascii="Arial Narrow" w:hAnsi="Arial Narrow" w:cs="Arial"/>
          <w:sz w:val="24"/>
          <w:szCs w:val="24"/>
        </w:rPr>
        <w:t>umuskan dan mengklasifikasikan sumber pedoman kegiatan anggaran di subbidang pengendalian anggaran</w:t>
      </w:r>
      <w:r w:rsidRPr="00593A50">
        <w:rPr>
          <w:rFonts w:ascii="Arial Narrow" w:hAnsi="Arial Narrow" w:cs="Arial"/>
          <w:sz w:val="24"/>
          <w:szCs w:val="24"/>
        </w:rPr>
        <w:t>;</w:t>
      </w:r>
    </w:p>
    <w:p w:rsidR="007D1F69" w:rsidRPr="007F3752" w:rsidRDefault="007D1F69" w:rsidP="007F3752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593A50">
        <w:rPr>
          <w:rFonts w:ascii="Arial Narrow" w:hAnsi="Arial Narrow" w:cs="Arial"/>
          <w:sz w:val="24"/>
          <w:szCs w:val="24"/>
        </w:rPr>
        <w:t>M</w:t>
      </w:r>
      <w:r w:rsidR="00703938">
        <w:rPr>
          <w:rFonts w:ascii="Arial Narrow" w:hAnsi="Arial Narrow" w:cs="Arial"/>
          <w:sz w:val="24"/>
          <w:szCs w:val="24"/>
        </w:rPr>
        <w:t>elaporkan surat, data-data/ bahan, laporan dan dokumen terkait dengan pengelolaan kegiatan anggaran kepada pimpinan demi mendapatkan arahan dan persetujuan</w:t>
      </w:r>
      <w:r w:rsidRPr="007F3752">
        <w:rPr>
          <w:rFonts w:ascii="Arial Narrow" w:hAnsi="Arial Narrow" w:cs="Arial"/>
          <w:sz w:val="24"/>
          <w:szCs w:val="24"/>
        </w:rPr>
        <w:t>;</w:t>
      </w:r>
    </w:p>
    <w:p w:rsidR="007F3752" w:rsidRPr="009A01A0" w:rsidRDefault="009A01A0" w:rsidP="007F3752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Mengoreksi hasil konsultasi dengan pimpinan terkait pengelolaan kegiatan anggaran;</w:t>
      </w:r>
    </w:p>
    <w:p w:rsidR="009A01A0" w:rsidRPr="007F3752" w:rsidRDefault="00F20BD0" w:rsidP="007F3752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</w:rPr>
        <w:t>Menyusun laporan pengelolaan kegiatan anggaran;</w:t>
      </w:r>
    </w:p>
    <w:p w:rsidR="007D1F69" w:rsidRPr="00593A50" w:rsidRDefault="007D1F69" w:rsidP="00B82C8A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7D1F69" w:rsidRPr="00593A50" w:rsidRDefault="00D56086" w:rsidP="00902CE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 xml:space="preserve">      </w:t>
      </w:r>
      <w:r w:rsidR="007D1F69" w:rsidRPr="00593A50">
        <w:rPr>
          <w:rFonts w:ascii="Arial Narrow" w:hAnsi="Arial Narrow" w:cs="Arial"/>
          <w:sz w:val="24"/>
          <w:szCs w:val="24"/>
        </w:rPr>
        <w:t>Tahapan :</w:t>
      </w:r>
    </w:p>
    <w:p w:rsidR="007D1F69" w:rsidRPr="00593A50" w:rsidRDefault="007D1F69" w:rsidP="00B82C8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Mempelajari perintah tugas dinas;</w:t>
      </w:r>
    </w:p>
    <w:p w:rsidR="007D1F69" w:rsidRPr="00593A50" w:rsidRDefault="007D1F69" w:rsidP="00B82C8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Membuat materi sesuai tugas;</w:t>
      </w:r>
    </w:p>
    <w:p w:rsidR="007D1F69" w:rsidRPr="00593A50" w:rsidRDefault="007D1F69" w:rsidP="00B82C8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593A50" w:rsidRDefault="007D1F69" w:rsidP="00B82C8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0A21D5" w:rsidRPr="00593A50" w:rsidRDefault="000A21D5" w:rsidP="000A21D5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93A50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593A50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4961"/>
      </w:tblGrid>
      <w:tr w:rsidR="00110F3F" w:rsidRPr="00593A50" w:rsidTr="00593A50">
        <w:trPr>
          <w:trHeight w:val="562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0A21D5" w:rsidRPr="00593A50" w:rsidTr="00881325">
        <w:trPr>
          <w:trHeight w:val="73"/>
        </w:trPr>
        <w:tc>
          <w:tcPr>
            <w:tcW w:w="567" w:type="dxa"/>
          </w:tcPr>
          <w:p w:rsidR="000A21D5" w:rsidRPr="00593A50" w:rsidRDefault="000A21D5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0A21D5" w:rsidRPr="00593A50" w:rsidRDefault="000A21D5" w:rsidP="00766764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4961" w:type="dxa"/>
          </w:tcPr>
          <w:p w:rsidR="000A21D5" w:rsidRPr="00593A50" w:rsidRDefault="000A21D5" w:rsidP="0076676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110F3F" w:rsidRPr="00593A50" w:rsidTr="00151BAF">
        <w:trPr>
          <w:trHeight w:val="73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Rencana APBD/APBD-P/RKA</w:t>
            </w:r>
          </w:p>
        </w:tc>
        <w:tc>
          <w:tcPr>
            <w:tcW w:w="4961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acuan pelaksanaan kegiatan</w:t>
            </w:r>
          </w:p>
        </w:tc>
      </w:tr>
      <w:tr w:rsidR="00110F3F" w:rsidRPr="00593A50" w:rsidTr="00151BAF">
        <w:trPr>
          <w:trHeight w:val="73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Peraturan-peraturan, Juklak/juknis, Data-data</w:t>
            </w:r>
          </w:p>
        </w:tc>
        <w:tc>
          <w:tcPr>
            <w:tcW w:w="4961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Pelaksanaan dan pengkoordinasian kegiatan</w:t>
            </w:r>
          </w:p>
        </w:tc>
      </w:tr>
      <w:tr w:rsidR="00110F3F" w:rsidRPr="00593A50" w:rsidTr="00151BAF">
        <w:trPr>
          <w:trHeight w:val="73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961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10F3F" w:rsidRDefault="00110F3F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35CC4" w:rsidRPr="00593A50" w:rsidRDefault="00635CC4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93A50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593A50">
        <w:rPr>
          <w:rFonts w:ascii="Arial Narrow" w:hAnsi="Arial Narrow" w:cs="Arial"/>
          <w:b/>
          <w:sz w:val="24"/>
          <w:szCs w:val="24"/>
        </w:rPr>
        <w:t xml:space="preserve"> </w:t>
      </w:r>
      <w:r w:rsidRPr="00593A50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110F3F" w:rsidRPr="00593A50" w:rsidTr="00151BAF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10F3F" w:rsidRPr="00593A50" w:rsidTr="00151BAF">
        <w:trPr>
          <w:trHeight w:val="70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670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10F3F" w:rsidRPr="00593A50" w:rsidTr="00151BAF">
        <w:trPr>
          <w:trHeight w:val="70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670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10F3F" w:rsidRPr="00593A50" w:rsidTr="00151BAF">
        <w:trPr>
          <w:trHeight w:val="70"/>
        </w:trPr>
        <w:tc>
          <w:tcPr>
            <w:tcW w:w="567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10F3F" w:rsidRPr="00593A50" w:rsidRDefault="00D84FD9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 xml:space="preserve">Petunjuk Teknis, </w:t>
            </w:r>
            <w:r w:rsidR="00110F3F" w:rsidRPr="00593A50">
              <w:rPr>
                <w:rFonts w:ascii="Arial Narrow" w:hAnsi="Arial Narrow" w:cs="Arial"/>
                <w:sz w:val="24"/>
                <w:szCs w:val="24"/>
              </w:rPr>
              <w:t>SOP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, Surat-surat, Data-data dan Juklak/ Juknis</w:t>
            </w:r>
          </w:p>
        </w:tc>
        <w:tc>
          <w:tcPr>
            <w:tcW w:w="5670" w:type="dxa"/>
          </w:tcPr>
          <w:p w:rsidR="00110F3F" w:rsidRPr="00593A50" w:rsidRDefault="00D84FD9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Pelaksanaan dan pengkoordinasian kegiatan</w:t>
            </w:r>
          </w:p>
        </w:tc>
      </w:tr>
      <w:tr w:rsidR="00110F3F" w:rsidRPr="00593A50" w:rsidTr="00151BAF">
        <w:trPr>
          <w:trHeight w:val="70"/>
        </w:trPr>
        <w:tc>
          <w:tcPr>
            <w:tcW w:w="567" w:type="dxa"/>
          </w:tcPr>
          <w:p w:rsidR="00110F3F" w:rsidRPr="00593A50" w:rsidRDefault="00D84FD9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670" w:type="dxa"/>
          </w:tcPr>
          <w:p w:rsidR="00110F3F" w:rsidRPr="00593A50" w:rsidRDefault="00110F3F" w:rsidP="00902CE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10F3F" w:rsidRPr="00593A50" w:rsidRDefault="00110F3F" w:rsidP="00902CE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93A50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4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418"/>
      </w:tblGrid>
      <w:tr w:rsidR="00110F3F" w:rsidRPr="00593A50" w:rsidTr="00151BAF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151BAF" w:rsidRPr="00593A50" w:rsidTr="00151BAF">
        <w:trPr>
          <w:trHeight w:val="449"/>
        </w:trPr>
        <w:tc>
          <w:tcPr>
            <w:tcW w:w="538" w:type="dxa"/>
          </w:tcPr>
          <w:p w:rsidR="00151BAF" w:rsidRPr="00593A50" w:rsidRDefault="00151BA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151BAF" w:rsidRPr="00593A50" w:rsidRDefault="00151BAF" w:rsidP="00151BA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Dokumen dan laporan</w:t>
            </w:r>
            <w:r w:rsidR="00EC03A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bahan terkait pengelola pelaporan dan eva</w:t>
            </w:r>
            <w:r w:rsidR="00EC03A7">
              <w:rPr>
                <w:rFonts w:ascii="Arial Narrow" w:hAnsi="Arial Narrow" w:cs="Arial"/>
                <w:sz w:val="24"/>
                <w:szCs w:val="24"/>
              </w:rPr>
              <w:t xml:space="preserve">luasi pengelolaan kegiatan anggaran 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berdasarkan peraturan perundang-undangan yang berlaku agar pelaksanaan kegiatan sesuai yang telah ditentukan</w:t>
            </w:r>
          </w:p>
        </w:tc>
        <w:tc>
          <w:tcPr>
            <w:tcW w:w="1418" w:type="dxa"/>
          </w:tcPr>
          <w:p w:rsidR="00151BAF" w:rsidRPr="00593A50" w:rsidRDefault="00151BAF" w:rsidP="00902CE3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151BAF" w:rsidRPr="00593A50" w:rsidTr="00151BAF">
        <w:trPr>
          <w:trHeight w:val="449"/>
        </w:trPr>
        <w:tc>
          <w:tcPr>
            <w:tcW w:w="538" w:type="dxa"/>
          </w:tcPr>
          <w:p w:rsidR="00151BAF" w:rsidRPr="00593A50" w:rsidRDefault="00151BAF" w:rsidP="00902CE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151BAF" w:rsidRPr="00593A50" w:rsidRDefault="00EC03A7" w:rsidP="00151BAF">
            <w:pPr>
              <w:tabs>
                <w:tab w:val="left" w:pos="720"/>
                <w:tab w:val="left" w:pos="3780"/>
              </w:tabs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151BAF" w:rsidRPr="00593A50">
              <w:rPr>
                <w:rFonts w:ascii="Arial Narrow" w:hAnsi="Arial Narrow" w:cs="Arial"/>
                <w:sz w:val="24"/>
                <w:szCs w:val="24"/>
              </w:rPr>
              <w:t>aporan bahan terkait pelaporan dan evaluasi pelaksanaan kegiatan APBD sesuai dengan prosedur yang berlaku agar pelaksanaan tugas berjalan efektif dan efisien.</w:t>
            </w:r>
          </w:p>
        </w:tc>
        <w:tc>
          <w:tcPr>
            <w:tcW w:w="1418" w:type="dxa"/>
          </w:tcPr>
          <w:p w:rsidR="00151BAF" w:rsidRPr="00593A50" w:rsidRDefault="00151BAF" w:rsidP="00902CE3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10F3F" w:rsidRPr="00593A50" w:rsidRDefault="00110F3F" w:rsidP="00902CE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TANGGUNGJAWAB</w:t>
      </w:r>
      <w:r w:rsidRPr="00593A50">
        <w:rPr>
          <w:rFonts w:ascii="Arial Narrow" w:hAnsi="Arial Narrow"/>
          <w:b/>
          <w:bCs/>
          <w:sz w:val="24"/>
          <w:szCs w:val="24"/>
        </w:rPr>
        <w:tab/>
      </w:r>
      <w:r w:rsidRPr="00593A50">
        <w:rPr>
          <w:rFonts w:ascii="Arial Narrow" w:hAnsi="Arial Narrow"/>
          <w:b/>
          <w:bCs/>
          <w:sz w:val="24"/>
          <w:szCs w:val="24"/>
        </w:rPr>
        <w:tab/>
      </w:r>
      <w:r w:rsidRPr="00593A50">
        <w:rPr>
          <w:rFonts w:ascii="Arial Narrow" w:hAnsi="Arial Narrow"/>
          <w:b/>
          <w:bCs/>
          <w:sz w:val="24"/>
          <w:szCs w:val="24"/>
        </w:rPr>
        <w:tab/>
      </w:r>
    </w:p>
    <w:p w:rsidR="00151BAF" w:rsidRPr="00593A50" w:rsidRDefault="00151BAF" w:rsidP="00B82C8A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Tersiapkannya bahan terkait pengelola pelaporan dan evaluasi pelaksanaan kegiatan APBD berdasarkan peraturan perundang-undangan yang berlaku agar pelaksanaan kegiatan sesuai yang telah ditentukan.</w:t>
      </w:r>
    </w:p>
    <w:p w:rsidR="00151BAF" w:rsidRPr="00593A50" w:rsidRDefault="00151BAF" w:rsidP="00B82C8A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Terkoordinirnya bahan terkait pelaporan dan evaluasi pelaksanaan kegiatan APBD sesuai dengan prosedur yang berlaku agar pelaksanaan tugas berjalan efektif dan efisien.</w:t>
      </w:r>
    </w:p>
    <w:p w:rsidR="00110F3F" w:rsidRPr="00593A50" w:rsidRDefault="00151BAF" w:rsidP="00B82C8A">
      <w:pPr>
        <w:pStyle w:val="ListParagraph"/>
        <w:numPr>
          <w:ilvl w:val="0"/>
          <w:numId w:val="17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Tersusunnya laporan bahan terkait pengelola pelaporan dan evaluasi pelaksanaan kegiatan APBD sesuai dengan prosedur yang berlaku agar pelaksanaan tugas berjalan dengan efektif;</w:t>
      </w:r>
    </w:p>
    <w:p w:rsidR="000A21D5" w:rsidRPr="00593A50" w:rsidRDefault="000A21D5" w:rsidP="000A21D5">
      <w:pPr>
        <w:pStyle w:val="ListParagraph"/>
        <w:numPr>
          <w:ilvl w:val="0"/>
          <w:numId w:val="17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93A50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0A21D5" w:rsidRPr="00593A50" w:rsidRDefault="000A21D5" w:rsidP="000A21D5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593A50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593A50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593A50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10F3F" w:rsidRPr="00593A50" w:rsidRDefault="00110F3F" w:rsidP="00B82C8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93A50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10F3F" w:rsidRPr="00593A50" w:rsidRDefault="00110F3F" w:rsidP="00B82C8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93A50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10F3F" w:rsidRPr="00593A50" w:rsidRDefault="00110F3F" w:rsidP="00B82C8A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93A50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0A21D5" w:rsidRPr="00593A50" w:rsidRDefault="000A21D5" w:rsidP="000A21D5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151BAF" w:rsidRPr="00593A50" w:rsidTr="00CD1FA7">
        <w:tc>
          <w:tcPr>
            <w:tcW w:w="642" w:type="dxa"/>
            <w:shd w:val="clear" w:color="auto" w:fill="B8CCE4" w:themeFill="accent1" w:themeFillTint="66"/>
            <w:vAlign w:val="center"/>
          </w:tcPr>
          <w:p w:rsidR="00151BAF" w:rsidRPr="00593A50" w:rsidRDefault="00151BA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151BAF" w:rsidRPr="00593A50" w:rsidRDefault="00151BA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151BAF" w:rsidRPr="00593A50" w:rsidRDefault="00151BA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151BAF" w:rsidRPr="00593A50" w:rsidRDefault="00151BAF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0A21D5" w:rsidRPr="00593A50" w:rsidTr="00CD1FA7">
        <w:tc>
          <w:tcPr>
            <w:tcW w:w="642" w:type="dxa"/>
          </w:tcPr>
          <w:p w:rsidR="000A21D5" w:rsidRPr="00593A50" w:rsidRDefault="000A21D5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0A21D5" w:rsidRPr="00593A50" w:rsidRDefault="000A21D5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0A21D5" w:rsidRPr="00593A50" w:rsidRDefault="000A21D5" w:rsidP="0076676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977" w:type="dxa"/>
          </w:tcPr>
          <w:p w:rsidR="000A21D5" w:rsidRPr="00593A50" w:rsidRDefault="000A21D5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93A50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0A21D5" w:rsidRPr="00593A50" w:rsidRDefault="000A21D5" w:rsidP="00766764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bimbingan dan Konsultasi </w:t>
            </w:r>
          </w:p>
          <w:p w:rsidR="000A21D5" w:rsidRPr="00593A50" w:rsidRDefault="000A21D5" w:rsidP="00766764">
            <w:pPr>
              <w:pStyle w:val="ListParagraph"/>
              <w:numPr>
                <w:ilvl w:val="0"/>
                <w:numId w:val="1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0A21D5" w:rsidRPr="00593A50" w:rsidTr="00CD1FA7">
        <w:tc>
          <w:tcPr>
            <w:tcW w:w="642" w:type="dxa"/>
          </w:tcPr>
          <w:p w:rsidR="000A21D5" w:rsidRPr="00593A50" w:rsidRDefault="000A21D5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2</w:t>
            </w:r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0A21D5" w:rsidRPr="00593A50" w:rsidRDefault="000A21D5" w:rsidP="0076676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0A21D5" w:rsidRPr="00593A50" w:rsidRDefault="00EC5C82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OPD/</w:t>
            </w:r>
            <w:r w:rsidR="000A21D5" w:rsidRPr="00593A50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0A21D5" w:rsidRPr="00593A50" w:rsidRDefault="000A21D5" w:rsidP="0076676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593A50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3A50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  <w:r w:rsidR="00EC5C82">
              <w:rPr>
                <w:rFonts w:ascii="Arial Narrow" w:hAnsi="Arial Narrow"/>
                <w:color w:val="000000"/>
                <w:sz w:val="24"/>
                <w:szCs w:val="24"/>
              </w:rPr>
              <w:t xml:space="preserve"> dan ekstern</w:t>
            </w:r>
          </w:p>
        </w:tc>
      </w:tr>
    </w:tbl>
    <w:p w:rsidR="00110F3F" w:rsidRPr="00593A50" w:rsidRDefault="00110F3F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110F3F" w:rsidRPr="00593A50" w:rsidRDefault="00110F3F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593A50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593A50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593A50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593A50">
        <w:rPr>
          <w:rFonts w:ascii="Arial Narrow" w:hAnsi="Arial Narrow"/>
          <w:b/>
          <w:bCs/>
          <w:sz w:val="24"/>
          <w:szCs w:val="24"/>
        </w:rPr>
        <w:t>LINGKUNGAN KERJA</w:t>
      </w:r>
      <w:r w:rsidRPr="00593A50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714"/>
        <w:gridCol w:w="5245"/>
      </w:tblGrid>
      <w:tr w:rsidR="00110F3F" w:rsidRPr="00593A50" w:rsidTr="00151BAF">
        <w:tc>
          <w:tcPr>
            <w:tcW w:w="648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714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10F3F" w:rsidRPr="00593A50" w:rsidTr="00151BAF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10F3F" w:rsidRPr="00593A50" w:rsidTr="00151BAF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10F3F" w:rsidRPr="00593A50" w:rsidTr="00151BAF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10F3F" w:rsidRPr="00593A50" w:rsidTr="00151BAF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10F3F" w:rsidRPr="00593A50" w:rsidTr="00151BA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10F3F" w:rsidRPr="00593A50" w:rsidTr="00151BAF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10F3F" w:rsidRPr="00593A50" w:rsidTr="00151BAF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10F3F" w:rsidRPr="00593A50" w:rsidTr="00151BAF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10F3F" w:rsidRPr="00593A50" w:rsidTr="00151BAF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902CE3" w:rsidRPr="00593A50" w:rsidRDefault="00902CE3" w:rsidP="00902CE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RESIKO BAHAYA</w:t>
      </w:r>
      <w:r w:rsidRPr="00593A50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714"/>
        <w:gridCol w:w="5245"/>
      </w:tblGrid>
      <w:tr w:rsidR="00110F3F" w:rsidRPr="00593A50" w:rsidTr="00151BAF">
        <w:tc>
          <w:tcPr>
            <w:tcW w:w="648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714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10F3F" w:rsidRPr="00593A50" w:rsidTr="00151BAF">
        <w:tc>
          <w:tcPr>
            <w:tcW w:w="648" w:type="dxa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714" w:type="dxa"/>
          </w:tcPr>
          <w:p w:rsidR="00110F3F" w:rsidRPr="00593A50" w:rsidRDefault="00110F3F" w:rsidP="00902CE3">
            <w:pPr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10F3F" w:rsidRPr="00593A50" w:rsidRDefault="00110F3F" w:rsidP="00902CE3">
            <w:pPr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245" w:type="dxa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593A50" w:rsidRDefault="00593A50" w:rsidP="00902CE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Pr="00593A50" w:rsidRDefault="00635CC4" w:rsidP="00902CE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10F3F" w:rsidRPr="00593A50" w:rsidRDefault="00110F3F" w:rsidP="00902CE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1</w:t>
      </w:r>
      <w:r w:rsidRPr="00593A50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593A50">
        <w:rPr>
          <w:rFonts w:ascii="Arial Narrow" w:hAnsi="Arial Narrow"/>
          <w:b/>
          <w:bCs/>
          <w:sz w:val="24"/>
          <w:szCs w:val="24"/>
        </w:rPr>
        <w:t>.  SYARAT  JABATAN</w:t>
      </w:r>
      <w:r w:rsidRPr="00593A50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593A50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110F3F" w:rsidRPr="00593A50" w:rsidTr="00151BAF">
        <w:trPr>
          <w:trHeight w:val="1276"/>
        </w:trPr>
        <w:tc>
          <w:tcPr>
            <w:tcW w:w="3510" w:type="dxa"/>
          </w:tcPr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593A50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eastAsiaTheme="minorHAnsi" w:hAnsi="Arial Narrow" w:cstheme="minorBidi"/>
                <w:sz w:val="24"/>
                <w:szCs w:val="24"/>
                <w:lang w:val="id-ID"/>
              </w:rPr>
            </w:pPr>
          </w:p>
          <w:p w:rsidR="00D56086" w:rsidRPr="00593A50" w:rsidRDefault="00D56086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10F3F" w:rsidRPr="00593A50" w:rsidRDefault="00110F3F" w:rsidP="00B82C8A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110F3F" w:rsidRPr="00593A50" w:rsidRDefault="00110F3F" w:rsidP="00B82C8A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C0B29" w:rsidRPr="00593A50" w:rsidRDefault="00BC0B29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110F3F" w:rsidRPr="00593A50" w:rsidRDefault="00110F3F" w:rsidP="00902CE3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B82C8A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110F3F" w:rsidRPr="00593A50" w:rsidRDefault="00110F3F" w:rsidP="00902CE3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C0B29" w:rsidRPr="00593A50" w:rsidRDefault="00BC0B29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C0B29" w:rsidRPr="00593A50" w:rsidRDefault="00BC0B29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110F3F" w:rsidRPr="00593A50" w:rsidRDefault="000A21D5" w:rsidP="00902CE3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Pengatur Muda TK I / II.b</w:t>
            </w:r>
          </w:p>
          <w:p w:rsidR="00110F3F" w:rsidRPr="00593A50" w:rsidRDefault="00110F3F" w:rsidP="00902CE3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110F3F" w:rsidRPr="00593A50" w:rsidRDefault="009E05BA" w:rsidP="00902CE3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Diploma III</w:t>
            </w:r>
          </w:p>
          <w:p w:rsidR="00110F3F" w:rsidRPr="00593A50" w:rsidRDefault="00110F3F" w:rsidP="000A21D5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 xml:space="preserve">Akuntansi, </w:t>
            </w:r>
            <w:r w:rsidR="003618D3" w:rsidRPr="00593A50">
              <w:rPr>
                <w:rFonts w:ascii="Arial Narrow" w:hAnsi="Arial Narrow"/>
                <w:bCs/>
                <w:sz w:val="24"/>
                <w:szCs w:val="24"/>
              </w:rPr>
              <w:t>Administrasi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>, Manajemen</w:t>
            </w:r>
            <w:r w:rsidR="000A21D5" w:rsidRPr="00593A50">
              <w:rPr>
                <w:rFonts w:ascii="Arial Narrow" w:hAnsi="Arial Narrow"/>
                <w:bCs/>
                <w:sz w:val="24"/>
                <w:szCs w:val="24"/>
              </w:rPr>
              <w:t xml:space="preserve">, </w:t>
            </w:r>
            <w:r w:rsidR="003618D3" w:rsidRPr="00593A50">
              <w:rPr>
                <w:rFonts w:ascii="Arial Narrow" w:hAnsi="Arial Narrow"/>
                <w:sz w:val="24"/>
                <w:szCs w:val="24"/>
              </w:rPr>
              <w:t>Teknik Informatika, Manajemen Teknik Informatika</w:t>
            </w:r>
            <w:r w:rsidR="000A21D5" w:rsidRPr="00593A50">
              <w:rPr>
                <w:rFonts w:ascii="Arial Narrow" w:hAnsi="Arial Narrow"/>
                <w:sz w:val="24"/>
                <w:szCs w:val="24"/>
              </w:rPr>
              <w:t xml:space="preserve"> atau bidang lain yang relevan</w:t>
            </w:r>
          </w:p>
          <w:p w:rsidR="00110F3F" w:rsidRPr="00593A50" w:rsidRDefault="00110F3F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D56086" w:rsidRPr="00593A50" w:rsidRDefault="00BC0B29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imes New Roman"/>
                <w:sz w:val="24"/>
                <w:szCs w:val="24"/>
              </w:rPr>
              <w:t>--</w:t>
            </w:r>
          </w:p>
          <w:p w:rsidR="00D56086" w:rsidRPr="00593A50" w:rsidRDefault="00BC0B29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imes New Roman"/>
                <w:sz w:val="24"/>
                <w:szCs w:val="24"/>
              </w:rPr>
              <w:t>Bimtek Manajemen</w:t>
            </w:r>
          </w:p>
          <w:p w:rsidR="00BC0B29" w:rsidRPr="00593A50" w:rsidRDefault="00BC0B29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C0B29" w:rsidRPr="00593A50" w:rsidRDefault="00BC0B29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imes New Roman"/>
                <w:sz w:val="24"/>
                <w:szCs w:val="24"/>
              </w:rPr>
              <w:t>JFU</w:t>
            </w:r>
          </w:p>
          <w:p w:rsidR="00D56086" w:rsidRPr="00593A50" w:rsidRDefault="00D56086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110F3F" w:rsidRPr="00593A50" w:rsidRDefault="00110F3F" w:rsidP="00B82C8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110F3F" w:rsidRPr="00593A50" w:rsidRDefault="00110F3F" w:rsidP="00902CE3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10F3F" w:rsidRPr="00593A50" w:rsidRDefault="00110F3F" w:rsidP="00B82C8A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593A50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151BAF" w:rsidRPr="00593A50" w:rsidRDefault="00151BAF" w:rsidP="00151BAF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593A50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10F3F" w:rsidRPr="00593A50" w:rsidRDefault="00110F3F" w:rsidP="00B82C8A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110F3F" w:rsidRPr="00593A50" w:rsidRDefault="00110F3F" w:rsidP="00B82C8A">
            <w:pPr>
              <w:pStyle w:val="NoSpacing"/>
              <w:numPr>
                <w:ilvl w:val="0"/>
                <w:numId w:val="14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56086" w:rsidRPr="00593A50" w:rsidRDefault="00D56086" w:rsidP="00902CE3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110F3F" w:rsidRPr="00593A50" w:rsidRDefault="00110F3F" w:rsidP="00B82C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D56086" w:rsidRPr="00593A50" w:rsidRDefault="00110F3F" w:rsidP="00B82C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593A50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151BAF" w:rsidRPr="00593A50" w:rsidRDefault="00151BAF" w:rsidP="00151BAF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0F3F" w:rsidRPr="00593A50" w:rsidRDefault="00110F3F" w:rsidP="00902CE3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110F3F" w:rsidRPr="00593A50" w:rsidRDefault="00110F3F" w:rsidP="00902CE3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110F3F" w:rsidRPr="00593A50" w:rsidRDefault="00110F3F" w:rsidP="00902CE3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151BAF" w:rsidRPr="00593A50" w:rsidRDefault="00151BAF" w:rsidP="00902CE3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110F3F" w:rsidRPr="00593A50" w:rsidRDefault="00110F3F" w:rsidP="00902CE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0F3F" w:rsidRPr="00593A50" w:rsidRDefault="00110F3F" w:rsidP="00902CE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110F3F" w:rsidRPr="00593A50" w:rsidRDefault="00110F3F" w:rsidP="00902CE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110F3F" w:rsidRPr="00593A50" w:rsidRDefault="00110F3F" w:rsidP="00902CE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93A50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110F3F" w:rsidRPr="00593A50" w:rsidRDefault="00110F3F" w:rsidP="00902CE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593A50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593A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A50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593A50" w:rsidRDefault="00593A50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635CC4" w:rsidRPr="00593A50" w:rsidRDefault="00635CC4" w:rsidP="00902CE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593A50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371"/>
        <w:gridCol w:w="1134"/>
        <w:gridCol w:w="1418"/>
      </w:tblGrid>
      <w:tr w:rsidR="00110F3F" w:rsidRPr="00593A50" w:rsidTr="00151BAF">
        <w:tc>
          <w:tcPr>
            <w:tcW w:w="708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10F3F" w:rsidRPr="00593A50" w:rsidRDefault="00110F3F" w:rsidP="00902CE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A50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EC03A7" w:rsidRPr="00593A50" w:rsidTr="00151BAF">
        <w:trPr>
          <w:trHeight w:val="350"/>
        </w:trPr>
        <w:tc>
          <w:tcPr>
            <w:tcW w:w="708" w:type="dxa"/>
          </w:tcPr>
          <w:p w:rsidR="00EC03A7" w:rsidRPr="00593A50" w:rsidRDefault="00EC03A7" w:rsidP="00AD77C5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C03A7" w:rsidRPr="00593A50" w:rsidRDefault="00EC03A7" w:rsidP="00AD77C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Dokumen dan laporan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bahan terkait pengelola pelaporan dan eva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luasi pengelolaan kegiatan anggaran 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berdasarkan peraturan perundang-undangan yang berlaku agar pelaksanaan kegiatan sesuai yang telah ditentukan</w:t>
            </w:r>
          </w:p>
        </w:tc>
        <w:tc>
          <w:tcPr>
            <w:tcW w:w="1134" w:type="dxa"/>
            <w:vAlign w:val="center"/>
          </w:tcPr>
          <w:p w:rsidR="00EC03A7" w:rsidRPr="00593A50" w:rsidRDefault="00EC03A7" w:rsidP="00902CE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03A7" w:rsidRPr="00593A50" w:rsidRDefault="00EC03A7" w:rsidP="00902CE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EC03A7" w:rsidRPr="00593A50" w:rsidTr="00151BAF">
        <w:trPr>
          <w:trHeight w:val="350"/>
        </w:trPr>
        <w:tc>
          <w:tcPr>
            <w:tcW w:w="708" w:type="dxa"/>
          </w:tcPr>
          <w:p w:rsidR="00EC03A7" w:rsidRPr="00593A50" w:rsidRDefault="00EC03A7" w:rsidP="00AD77C5">
            <w:pPr>
              <w:tabs>
                <w:tab w:val="left" w:pos="378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EC03A7" w:rsidRPr="00593A50" w:rsidRDefault="00EC03A7" w:rsidP="00AD77C5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  <w:r w:rsidRPr="00593A50">
              <w:rPr>
                <w:rFonts w:ascii="Arial Narrow" w:hAnsi="Arial Narrow" w:cs="Arial"/>
                <w:sz w:val="24"/>
                <w:szCs w:val="24"/>
              </w:rPr>
              <w:t>aporan bahan terkait pelaporan dan evaluasi pelaksanaan kegiatan APBD sesuai dengan prosedur yang berlaku agar pelaksanaan tugas berjalan efektif dan efisien.</w:t>
            </w:r>
          </w:p>
        </w:tc>
        <w:tc>
          <w:tcPr>
            <w:tcW w:w="1134" w:type="dxa"/>
            <w:vAlign w:val="center"/>
          </w:tcPr>
          <w:p w:rsidR="00EC03A7" w:rsidRPr="00593A50" w:rsidRDefault="00EC03A7" w:rsidP="00902CE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03A7" w:rsidRPr="00593A50" w:rsidRDefault="00EC03A7" w:rsidP="00902CE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110F3F" w:rsidRPr="00593A50" w:rsidRDefault="00110F3F" w:rsidP="00902CE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10F3F" w:rsidRPr="00593A50" w:rsidRDefault="00110F3F" w:rsidP="00B82C8A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593A50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10F3F" w:rsidRPr="00593A50" w:rsidRDefault="00110F3F" w:rsidP="00902CE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593A50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151BAF" w:rsidRPr="00593A50">
        <w:rPr>
          <w:rFonts w:ascii="Arial Narrow" w:hAnsi="Arial Narrow"/>
          <w:bCs/>
          <w:sz w:val="24"/>
          <w:szCs w:val="24"/>
        </w:rPr>
        <w:t>...............................................</w:t>
      </w:r>
    </w:p>
    <w:p w:rsidR="00110F3F" w:rsidRPr="00593A50" w:rsidRDefault="00110F3F" w:rsidP="004236A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593A50">
        <w:rPr>
          <w:rFonts w:ascii="Arial Narrow" w:hAnsi="Arial Narrow"/>
          <w:sz w:val="24"/>
          <w:szCs w:val="24"/>
        </w:rPr>
        <w:t xml:space="preserve">             </w:t>
      </w:r>
      <w:r w:rsidRPr="00593A50">
        <w:rPr>
          <w:rFonts w:ascii="Arial Narrow" w:hAnsi="Arial Narrow"/>
          <w:b/>
          <w:sz w:val="24"/>
          <w:szCs w:val="24"/>
        </w:rPr>
        <w:t xml:space="preserve">      </w:t>
      </w:r>
    </w:p>
    <w:tbl>
      <w:tblPr>
        <w:tblW w:w="10808" w:type="dxa"/>
        <w:tblInd w:w="108" w:type="dxa"/>
        <w:tblLook w:val="01E0"/>
      </w:tblPr>
      <w:tblGrid>
        <w:gridCol w:w="6237"/>
        <w:gridCol w:w="4571"/>
      </w:tblGrid>
      <w:tr w:rsidR="00110F3F" w:rsidRPr="00593A50" w:rsidTr="00151BAF">
        <w:tc>
          <w:tcPr>
            <w:tcW w:w="6237" w:type="dxa"/>
          </w:tcPr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ahoma"/>
                <w:sz w:val="24"/>
                <w:szCs w:val="24"/>
              </w:rPr>
              <w:t xml:space="preserve">Kasubbid </w:t>
            </w:r>
            <w:r w:rsidR="00B226F3">
              <w:rPr>
                <w:rFonts w:ascii="Arial Narrow" w:eastAsia="Times New Roman" w:hAnsi="Arial Narrow" w:cs="Tahoma"/>
                <w:sz w:val="24"/>
                <w:szCs w:val="24"/>
              </w:rPr>
              <w:t>Pengendalian Anggaran</w:t>
            </w: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42025D" w:rsidRPr="00F80EB5" w:rsidRDefault="00B3175A" w:rsidP="0042025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DESTI MARLINA,SH.,MM</w:t>
            </w:r>
            <w:r w:rsidR="0042025D" w:rsidRPr="00F80EB5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.</w:t>
            </w:r>
          </w:p>
          <w:p w:rsidR="00110F3F" w:rsidRPr="00593A50" w:rsidRDefault="0042025D" w:rsidP="0042025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F80EB5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F80EB5">
              <w:rPr>
                <w:rFonts w:ascii="Arial Narrow" w:eastAsia="Times New Roman" w:hAnsi="Arial Narrow" w:cs="Tahoma"/>
                <w:sz w:val="24"/>
                <w:szCs w:val="24"/>
              </w:rPr>
              <w:t>781203 199902 2 001</w:t>
            </w:r>
          </w:p>
        </w:tc>
        <w:tc>
          <w:tcPr>
            <w:tcW w:w="4571" w:type="dxa"/>
          </w:tcPr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93A50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="00151BAF" w:rsidRPr="00593A50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593A50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0F3F" w:rsidRPr="00593A50" w:rsidRDefault="00110F3F" w:rsidP="00902CE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0F3F" w:rsidRPr="00593A50" w:rsidRDefault="00110F3F" w:rsidP="00902CE3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82C8A" w:rsidRPr="00593A50" w:rsidRDefault="0042025D" w:rsidP="00B82C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NORITHA SELLYANA, A.Md</w:t>
            </w:r>
          </w:p>
          <w:p w:rsidR="00110F3F" w:rsidRPr="00593A50" w:rsidRDefault="00B82C8A" w:rsidP="00B82C8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593A50">
              <w:rPr>
                <w:rFonts w:ascii="Arial Narrow" w:hAnsi="Arial Narrow" w:cs="Arial"/>
                <w:sz w:val="24"/>
                <w:szCs w:val="24"/>
              </w:rPr>
              <w:t>NIP. 198</w:t>
            </w:r>
            <w:r w:rsidR="0042025D">
              <w:rPr>
                <w:rFonts w:ascii="Arial Narrow" w:hAnsi="Arial Narrow" w:cs="Arial"/>
                <w:sz w:val="24"/>
                <w:szCs w:val="24"/>
              </w:rPr>
              <w:t>70222 200804 2 001</w:t>
            </w:r>
          </w:p>
        </w:tc>
      </w:tr>
    </w:tbl>
    <w:p w:rsidR="00A26700" w:rsidRPr="00593A50" w:rsidRDefault="00A26700" w:rsidP="00902CE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593A50" w:rsidSect="00151BAF">
      <w:pgSz w:w="12242" w:h="20163" w:code="5"/>
      <w:pgMar w:top="426" w:right="476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659C"/>
    <w:multiLevelType w:val="hybridMultilevel"/>
    <w:tmpl w:val="F84C20FC"/>
    <w:lvl w:ilvl="0" w:tplc="B9DCE28E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82D471A4"/>
    <w:lvl w:ilvl="0" w:tplc="0DB08F7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2701C"/>
    <w:multiLevelType w:val="hybridMultilevel"/>
    <w:tmpl w:val="EBCEF3B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7048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648" w:hanging="360"/>
      </w:pPr>
    </w:lvl>
    <w:lvl w:ilvl="2" w:tplc="0421001B">
      <w:start w:val="1"/>
      <w:numFmt w:val="lowerRoman"/>
      <w:lvlText w:val="%3."/>
      <w:lvlJc w:val="right"/>
      <w:pPr>
        <w:ind w:left="2368" w:hanging="180"/>
      </w:pPr>
    </w:lvl>
    <w:lvl w:ilvl="3" w:tplc="0421000F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8B4C14"/>
    <w:multiLevelType w:val="hybridMultilevel"/>
    <w:tmpl w:val="38EE7AD0"/>
    <w:lvl w:ilvl="0" w:tplc="22C64950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67241684"/>
    <w:multiLevelType w:val="hybridMultilevel"/>
    <w:tmpl w:val="D11CAF8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333CF3DC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6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7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4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3"/>
  </w:num>
  <w:num w:numId="17">
    <w:abstractNumId w:val="9"/>
  </w:num>
  <w:num w:numId="18">
    <w:abstractNumId w:val="15"/>
  </w:num>
  <w:num w:numId="19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3B75"/>
    <w:rsid w:val="00010021"/>
    <w:rsid w:val="00024D75"/>
    <w:rsid w:val="00027F01"/>
    <w:rsid w:val="0003065F"/>
    <w:rsid w:val="00042F2E"/>
    <w:rsid w:val="00044C6B"/>
    <w:rsid w:val="00046DF7"/>
    <w:rsid w:val="00051645"/>
    <w:rsid w:val="000555C8"/>
    <w:rsid w:val="00057284"/>
    <w:rsid w:val="0006422D"/>
    <w:rsid w:val="00074184"/>
    <w:rsid w:val="00077741"/>
    <w:rsid w:val="000867DF"/>
    <w:rsid w:val="00086C5D"/>
    <w:rsid w:val="00087DD7"/>
    <w:rsid w:val="000917BE"/>
    <w:rsid w:val="000A21D5"/>
    <w:rsid w:val="000A27AE"/>
    <w:rsid w:val="000A7052"/>
    <w:rsid w:val="000B03E8"/>
    <w:rsid w:val="000B07EF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0F3F"/>
    <w:rsid w:val="00114122"/>
    <w:rsid w:val="00122F7F"/>
    <w:rsid w:val="00126D3C"/>
    <w:rsid w:val="00131941"/>
    <w:rsid w:val="001341D0"/>
    <w:rsid w:val="001413D7"/>
    <w:rsid w:val="00151BAF"/>
    <w:rsid w:val="001638ED"/>
    <w:rsid w:val="001703CA"/>
    <w:rsid w:val="00170401"/>
    <w:rsid w:val="001723DF"/>
    <w:rsid w:val="0017362B"/>
    <w:rsid w:val="001745E4"/>
    <w:rsid w:val="0017748E"/>
    <w:rsid w:val="001830B2"/>
    <w:rsid w:val="00192E07"/>
    <w:rsid w:val="001A029D"/>
    <w:rsid w:val="001A6371"/>
    <w:rsid w:val="001B3B8A"/>
    <w:rsid w:val="001B61B6"/>
    <w:rsid w:val="001B6372"/>
    <w:rsid w:val="001C28A3"/>
    <w:rsid w:val="001C65E8"/>
    <w:rsid w:val="001D701E"/>
    <w:rsid w:val="001E349D"/>
    <w:rsid w:val="001E3D5D"/>
    <w:rsid w:val="001E459B"/>
    <w:rsid w:val="001E6120"/>
    <w:rsid w:val="001F318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025E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323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618D3"/>
    <w:rsid w:val="00387BBB"/>
    <w:rsid w:val="003A45A2"/>
    <w:rsid w:val="003A4E01"/>
    <w:rsid w:val="003A6A2B"/>
    <w:rsid w:val="003B2C95"/>
    <w:rsid w:val="003B4E5B"/>
    <w:rsid w:val="003B6F0D"/>
    <w:rsid w:val="003D2678"/>
    <w:rsid w:val="003D4F4B"/>
    <w:rsid w:val="003D53B5"/>
    <w:rsid w:val="003E1BA2"/>
    <w:rsid w:val="003E4C34"/>
    <w:rsid w:val="003F5A20"/>
    <w:rsid w:val="00406BC7"/>
    <w:rsid w:val="004142CB"/>
    <w:rsid w:val="0042025D"/>
    <w:rsid w:val="004236A3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85B9D"/>
    <w:rsid w:val="004950F3"/>
    <w:rsid w:val="00495563"/>
    <w:rsid w:val="0049678D"/>
    <w:rsid w:val="004A3824"/>
    <w:rsid w:val="004B4581"/>
    <w:rsid w:val="004B58ED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40439"/>
    <w:rsid w:val="005452F4"/>
    <w:rsid w:val="0054550A"/>
    <w:rsid w:val="00547E76"/>
    <w:rsid w:val="005715E5"/>
    <w:rsid w:val="00571B6C"/>
    <w:rsid w:val="00572F97"/>
    <w:rsid w:val="00574DC2"/>
    <w:rsid w:val="0058596E"/>
    <w:rsid w:val="00586EF6"/>
    <w:rsid w:val="00593421"/>
    <w:rsid w:val="00593A50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5CC4"/>
    <w:rsid w:val="00636657"/>
    <w:rsid w:val="00641FA3"/>
    <w:rsid w:val="006444B2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B21F8"/>
    <w:rsid w:val="006C0702"/>
    <w:rsid w:val="006C433D"/>
    <w:rsid w:val="006C60B8"/>
    <w:rsid w:val="006D0F86"/>
    <w:rsid w:val="006D3E35"/>
    <w:rsid w:val="006D6149"/>
    <w:rsid w:val="006E47B3"/>
    <w:rsid w:val="006E77F5"/>
    <w:rsid w:val="006F2DDC"/>
    <w:rsid w:val="006F550F"/>
    <w:rsid w:val="007006D5"/>
    <w:rsid w:val="007028A2"/>
    <w:rsid w:val="00703938"/>
    <w:rsid w:val="007048CD"/>
    <w:rsid w:val="00711A7F"/>
    <w:rsid w:val="00712E61"/>
    <w:rsid w:val="0071643C"/>
    <w:rsid w:val="0072480F"/>
    <w:rsid w:val="00730940"/>
    <w:rsid w:val="00745532"/>
    <w:rsid w:val="007503FA"/>
    <w:rsid w:val="00760C6E"/>
    <w:rsid w:val="007615AA"/>
    <w:rsid w:val="007816DF"/>
    <w:rsid w:val="0078742F"/>
    <w:rsid w:val="00787755"/>
    <w:rsid w:val="00795607"/>
    <w:rsid w:val="00797CCB"/>
    <w:rsid w:val="007A24CA"/>
    <w:rsid w:val="007A78AA"/>
    <w:rsid w:val="007B5280"/>
    <w:rsid w:val="007B59B6"/>
    <w:rsid w:val="007C17F8"/>
    <w:rsid w:val="007D0C28"/>
    <w:rsid w:val="007D1F69"/>
    <w:rsid w:val="007E19F1"/>
    <w:rsid w:val="007E318B"/>
    <w:rsid w:val="007E31F3"/>
    <w:rsid w:val="007F0576"/>
    <w:rsid w:val="007F25D7"/>
    <w:rsid w:val="007F3752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52DBF"/>
    <w:rsid w:val="008554CE"/>
    <w:rsid w:val="00863411"/>
    <w:rsid w:val="008643D8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C3C38"/>
    <w:rsid w:val="008C4998"/>
    <w:rsid w:val="008D02D2"/>
    <w:rsid w:val="008D08A0"/>
    <w:rsid w:val="008D3F7F"/>
    <w:rsid w:val="008D64B7"/>
    <w:rsid w:val="008E07FE"/>
    <w:rsid w:val="008F277E"/>
    <w:rsid w:val="00902CE3"/>
    <w:rsid w:val="009037CA"/>
    <w:rsid w:val="0090552C"/>
    <w:rsid w:val="0090555A"/>
    <w:rsid w:val="00911F69"/>
    <w:rsid w:val="009137EA"/>
    <w:rsid w:val="0091626A"/>
    <w:rsid w:val="009247A1"/>
    <w:rsid w:val="00925D67"/>
    <w:rsid w:val="00930259"/>
    <w:rsid w:val="00936241"/>
    <w:rsid w:val="00961F24"/>
    <w:rsid w:val="00965D06"/>
    <w:rsid w:val="009829E4"/>
    <w:rsid w:val="00987092"/>
    <w:rsid w:val="00991903"/>
    <w:rsid w:val="00992FB9"/>
    <w:rsid w:val="009934F4"/>
    <w:rsid w:val="00993B41"/>
    <w:rsid w:val="0099672A"/>
    <w:rsid w:val="009A01A0"/>
    <w:rsid w:val="009A2E4C"/>
    <w:rsid w:val="009A42C7"/>
    <w:rsid w:val="009B3E13"/>
    <w:rsid w:val="009B3F48"/>
    <w:rsid w:val="009D069C"/>
    <w:rsid w:val="009E05BA"/>
    <w:rsid w:val="009E7836"/>
    <w:rsid w:val="009F116E"/>
    <w:rsid w:val="00A16D4C"/>
    <w:rsid w:val="00A251E9"/>
    <w:rsid w:val="00A26700"/>
    <w:rsid w:val="00A417F3"/>
    <w:rsid w:val="00A53A58"/>
    <w:rsid w:val="00A5612F"/>
    <w:rsid w:val="00A66469"/>
    <w:rsid w:val="00A76C39"/>
    <w:rsid w:val="00A7750B"/>
    <w:rsid w:val="00A778D2"/>
    <w:rsid w:val="00A832D9"/>
    <w:rsid w:val="00A917E0"/>
    <w:rsid w:val="00A97437"/>
    <w:rsid w:val="00AA38FD"/>
    <w:rsid w:val="00AA7FD3"/>
    <w:rsid w:val="00AB0F62"/>
    <w:rsid w:val="00AB4CDE"/>
    <w:rsid w:val="00AC031B"/>
    <w:rsid w:val="00AC37EE"/>
    <w:rsid w:val="00AD3CFD"/>
    <w:rsid w:val="00AD4C10"/>
    <w:rsid w:val="00AD74FD"/>
    <w:rsid w:val="00AE72A3"/>
    <w:rsid w:val="00AF20B6"/>
    <w:rsid w:val="00B00514"/>
    <w:rsid w:val="00B102BA"/>
    <w:rsid w:val="00B10B00"/>
    <w:rsid w:val="00B12BF2"/>
    <w:rsid w:val="00B13F42"/>
    <w:rsid w:val="00B20CB6"/>
    <w:rsid w:val="00B2259F"/>
    <w:rsid w:val="00B226F3"/>
    <w:rsid w:val="00B22ED8"/>
    <w:rsid w:val="00B255BC"/>
    <w:rsid w:val="00B3175A"/>
    <w:rsid w:val="00B440CA"/>
    <w:rsid w:val="00B47527"/>
    <w:rsid w:val="00B52905"/>
    <w:rsid w:val="00B53C38"/>
    <w:rsid w:val="00B6654B"/>
    <w:rsid w:val="00B80B49"/>
    <w:rsid w:val="00B82C8A"/>
    <w:rsid w:val="00B94B47"/>
    <w:rsid w:val="00BA2F83"/>
    <w:rsid w:val="00BA6FCE"/>
    <w:rsid w:val="00BB433D"/>
    <w:rsid w:val="00BC0B29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1D4E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9007F"/>
    <w:rsid w:val="00CA6D14"/>
    <w:rsid w:val="00CB1C87"/>
    <w:rsid w:val="00CB52DD"/>
    <w:rsid w:val="00CC3B27"/>
    <w:rsid w:val="00CD0AA2"/>
    <w:rsid w:val="00CD143B"/>
    <w:rsid w:val="00CD376C"/>
    <w:rsid w:val="00CE3194"/>
    <w:rsid w:val="00D05126"/>
    <w:rsid w:val="00D07961"/>
    <w:rsid w:val="00D12268"/>
    <w:rsid w:val="00D14C0F"/>
    <w:rsid w:val="00D3034B"/>
    <w:rsid w:val="00D31FF8"/>
    <w:rsid w:val="00D34A82"/>
    <w:rsid w:val="00D5175F"/>
    <w:rsid w:val="00D53325"/>
    <w:rsid w:val="00D536D9"/>
    <w:rsid w:val="00D56086"/>
    <w:rsid w:val="00D6271A"/>
    <w:rsid w:val="00D6644C"/>
    <w:rsid w:val="00D67B92"/>
    <w:rsid w:val="00D7434F"/>
    <w:rsid w:val="00D8081E"/>
    <w:rsid w:val="00D82C5E"/>
    <w:rsid w:val="00D84A9C"/>
    <w:rsid w:val="00D84FD9"/>
    <w:rsid w:val="00D85142"/>
    <w:rsid w:val="00D935B4"/>
    <w:rsid w:val="00D94A22"/>
    <w:rsid w:val="00DB18AD"/>
    <w:rsid w:val="00DB6354"/>
    <w:rsid w:val="00DB7EFB"/>
    <w:rsid w:val="00DC4F01"/>
    <w:rsid w:val="00DD1703"/>
    <w:rsid w:val="00DD19F0"/>
    <w:rsid w:val="00DD5DB8"/>
    <w:rsid w:val="00E02011"/>
    <w:rsid w:val="00E023A2"/>
    <w:rsid w:val="00E03564"/>
    <w:rsid w:val="00E0551E"/>
    <w:rsid w:val="00E10BF9"/>
    <w:rsid w:val="00E1687C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2C47"/>
    <w:rsid w:val="00E94625"/>
    <w:rsid w:val="00EA7CA4"/>
    <w:rsid w:val="00EC03A7"/>
    <w:rsid w:val="00EC5C82"/>
    <w:rsid w:val="00EC642E"/>
    <w:rsid w:val="00EC72A5"/>
    <w:rsid w:val="00ED0A75"/>
    <w:rsid w:val="00ED270F"/>
    <w:rsid w:val="00ED7186"/>
    <w:rsid w:val="00EE0028"/>
    <w:rsid w:val="00EF03CF"/>
    <w:rsid w:val="00EF73B9"/>
    <w:rsid w:val="00F0570A"/>
    <w:rsid w:val="00F20690"/>
    <w:rsid w:val="00F20BD0"/>
    <w:rsid w:val="00F215D6"/>
    <w:rsid w:val="00F2476C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D1B98"/>
    <w:rsid w:val="00FD6F4C"/>
    <w:rsid w:val="00FE4C7A"/>
    <w:rsid w:val="00FE62D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Anggaran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Pengendalian Anggaran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Rencana Pengendalian Pelaksanaan Anggaran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Kegiatan dan Anggaran</a:t>
          </a:r>
          <a:endParaRPr lang="id-ID" sz="10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6786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667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2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2" custScaleX="3760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2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2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2" custScaleX="37263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2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5F0A2079-F5C6-4DF2-B774-389FCA1F0CD4}" type="presOf" srcId="{61E16278-EE9D-4367-84AE-E81E4EDBBDE1}" destId="{2D68FEA5-593C-4945-9600-D0F0CCEF6950}" srcOrd="1" destOrd="0" presId="urn:microsoft.com/office/officeart/2005/8/layout/orgChart1"/>
    <dgm:cxn modelId="{0A7A6D7B-5210-411B-9326-B82D281AE221}" type="presOf" srcId="{6CA48602-A3B0-4BBA-B3E3-0B29C7CE8FFC}" destId="{F8527E53-BC5F-4855-B1F4-672E8E6D6556}" srcOrd="0" destOrd="0" presId="urn:microsoft.com/office/officeart/2005/8/layout/orgChart1"/>
    <dgm:cxn modelId="{2AFE72D1-BD79-4737-A6B5-D2C855A69DE4}" type="presOf" srcId="{2C51B731-12B8-4402-B0AB-F3ED1A818519}" destId="{8B141C8A-37D0-4E91-859C-3F24541EFEFA}" srcOrd="0" destOrd="0" presId="urn:microsoft.com/office/officeart/2005/8/layout/orgChart1"/>
    <dgm:cxn modelId="{B924576E-6CB5-4359-83E9-AF53F311C2B2}" type="presOf" srcId="{B08F92B3-B8C4-45CD-B02D-C70FFF883BA1}" destId="{FCFB64CB-4E06-443F-B624-D59299BF5409}" srcOrd="0" destOrd="0" presId="urn:microsoft.com/office/officeart/2005/8/layout/orgChart1"/>
    <dgm:cxn modelId="{CC568BB8-57D0-4FB0-A543-832CF0F1C459}" type="presOf" srcId="{B234881B-9773-446D-BD67-D4487C18A129}" destId="{D70C8EB4-03CA-48B6-9217-6F3A8AA000CD}" srcOrd="0" destOrd="0" presId="urn:microsoft.com/office/officeart/2005/8/layout/orgChart1"/>
    <dgm:cxn modelId="{91431188-81B3-4D46-8836-0EB5762EC27B}" type="presOf" srcId="{4BAC296E-6C86-41E3-B7D7-399E0C2BB450}" destId="{70D56D62-29E3-42C0-A480-D35C590D030A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84DE1366-073E-4B65-9E4E-966CAEF6D7EF}" type="presOf" srcId="{4E3F9637-D71A-4795-A5F0-1833699C365A}" destId="{FDAA6977-1816-4AE4-9238-56C09C9CD846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9CF32ACA-5A5F-4B13-94C3-4355762C1D25}" type="presOf" srcId="{61E16278-EE9D-4367-84AE-E81E4EDBBDE1}" destId="{F7A99BEB-AC55-4288-BA87-3B3665D0762C}" srcOrd="0" destOrd="0" presId="urn:microsoft.com/office/officeart/2005/8/layout/orgChart1"/>
    <dgm:cxn modelId="{9C074C37-B246-4296-84AB-B555FF060F6C}" type="presOf" srcId="{6CA48602-A3B0-4BBA-B3E3-0B29C7CE8FFC}" destId="{7051D1AA-8C5C-44F6-BA69-AE2CD1E860D7}" srcOrd="1" destOrd="0" presId="urn:microsoft.com/office/officeart/2005/8/layout/orgChart1"/>
    <dgm:cxn modelId="{FB8D2DE6-8C44-4BC0-9EFD-3C88B5815670}" type="presOf" srcId="{B08F92B3-B8C4-45CD-B02D-C70FFF883BA1}" destId="{5D60C48D-8E75-46DA-8A96-6BFB8E218BFB}" srcOrd="1" destOrd="0" presId="urn:microsoft.com/office/officeart/2005/8/layout/orgChart1"/>
    <dgm:cxn modelId="{2C4730C0-715D-4FF9-9687-B98DBBBDE9A0}" type="presOf" srcId="{683DB18A-38BA-4E52-874B-0E066D710BA7}" destId="{D70EBD2F-1E8C-445C-B9A8-8D0B2EC3BA3C}" srcOrd="0" destOrd="0" presId="urn:microsoft.com/office/officeart/2005/8/layout/orgChart1"/>
    <dgm:cxn modelId="{22521FC7-9114-49D0-989F-BE544B86A646}" type="presOf" srcId="{2C51B731-12B8-4402-B0AB-F3ED1A818519}" destId="{4D3EE4BA-ABFA-4248-BE83-725569809682}" srcOrd="1" destOrd="0" presId="urn:microsoft.com/office/officeart/2005/8/layout/orgChart1"/>
    <dgm:cxn modelId="{C28B8166-1C7A-4E31-B39B-6DF218B4B1A6}" type="presParOf" srcId="{70D56D62-29E3-42C0-A480-D35C590D030A}" destId="{6F117F75-894E-4A05-BDED-7799A0CA72D7}" srcOrd="0" destOrd="0" presId="urn:microsoft.com/office/officeart/2005/8/layout/orgChart1"/>
    <dgm:cxn modelId="{A3647510-D462-4F7A-83A8-C9FA7C186D92}" type="presParOf" srcId="{6F117F75-894E-4A05-BDED-7799A0CA72D7}" destId="{124F8CCC-0036-413F-A6EC-0F813CC6448A}" srcOrd="0" destOrd="0" presId="urn:microsoft.com/office/officeart/2005/8/layout/orgChart1"/>
    <dgm:cxn modelId="{7206A919-F5BA-48B3-9A30-8B8CD5CF781D}" type="presParOf" srcId="{124F8CCC-0036-413F-A6EC-0F813CC6448A}" destId="{F7A99BEB-AC55-4288-BA87-3B3665D0762C}" srcOrd="0" destOrd="0" presId="urn:microsoft.com/office/officeart/2005/8/layout/orgChart1"/>
    <dgm:cxn modelId="{0B290240-AEAB-496E-900C-1DF3C483B59A}" type="presParOf" srcId="{124F8CCC-0036-413F-A6EC-0F813CC6448A}" destId="{2D68FEA5-593C-4945-9600-D0F0CCEF6950}" srcOrd="1" destOrd="0" presId="urn:microsoft.com/office/officeart/2005/8/layout/orgChart1"/>
    <dgm:cxn modelId="{0EE408C7-9226-4419-ABAC-3653FC3B129E}" type="presParOf" srcId="{6F117F75-894E-4A05-BDED-7799A0CA72D7}" destId="{87DC9EC6-35FF-4FA0-9CB7-F9AC0D730EA2}" srcOrd="1" destOrd="0" presId="urn:microsoft.com/office/officeart/2005/8/layout/orgChart1"/>
    <dgm:cxn modelId="{2D8A0C1E-39B1-4058-915E-6D3D24F44620}" type="presParOf" srcId="{87DC9EC6-35FF-4FA0-9CB7-F9AC0D730EA2}" destId="{D70EBD2F-1E8C-445C-B9A8-8D0B2EC3BA3C}" srcOrd="0" destOrd="0" presId="urn:microsoft.com/office/officeart/2005/8/layout/orgChart1"/>
    <dgm:cxn modelId="{1D8D1A9B-E240-4D5C-84C1-8F0B16317F09}" type="presParOf" srcId="{87DC9EC6-35FF-4FA0-9CB7-F9AC0D730EA2}" destId="{30034098-DB00-45D3-BEED-BFC82BF48A61}" srcOrd="1" destOrd="0" presId="urn:microsoft.com/office/officeart/2005/8/layout/orgChart1"/>
    <dgm:cxn modelId="{4304E2B5-8133-4D81-A290-89A06AB6814C}" type="presParOf" srcId="{30034098-DB00-45D3-BEED-BFC82BF48A61}" destId="{4DCE69E0-9AD7-479C-AD74-FEDA21350DCB}" srcOrd="0" destOrd="0" presId="urn:microsoft.com/office/officeart/2005/8/layout/orgChart1"/>
    <dgm:cxn modelId="{8B3E9F67-C784-4512-91AA-80DF2B74A91E}" type="presParOf" srcId="{4DCE69E0-9AD7-479C-AD74-FEDA21350DCB}" destId="{8B141C8A-37D0-4E91-859C-3F24541EFEFA}" srcOrd="0" destOrd="0" presId="urn:microsoft.com/office/officeart/2005/8/layout/orgChart1"/>
    <dgm:cxn modelId="{B23F07E3-BB66-4CAE-9401-29CA3086D2F2}" type="presParOf" srcId="{4DCE69E0-9AD7-479C-AD74-FEDA21350DCB}" destId="{4D3EE4BA-ABFA-4248-BE83-725569809682}" srcOrd="1" destOrd="0" presId="urn:microsoft.com/office/officeart/2005/8/layout/orgChart1"/>
    <dgm:cxn modelId="{DD820CF7-E6E3-4027-8C0B-5AC007CA0B50}" type="presParOf" srcId="{30034098-DB00-45D3-BEED-BFC82BF48A61}" destId="{0F9C7323-9B54-4CB6-BA6E-5E34729E854D}" srcOrd="1" destOrd="0" presId="urn:microsoft.com/office/officeart/2005/8/layout/orgChart1"/>
    <dgm:cxn modelId="{C49382EB-BAD7-49B0-ABAC-4F1A949509DA}" type="presParOf" srcId="{0F9C7323-9B54-4CB6-BA6E-5E34729E854D}" destId="{FDAA6977-1816-4AE4-9238-56C09C9CD846}" srcOrd="0" destOrd="0" presId="urn:microsoft.com/office/officeart/2005/8/layout/orgChart1"/>
    <dgm:cxn modelId="{993A89B8-71EA-4C92-A738-CB7ED254844F}" type="presParOf" srcId="{0F9C7323-9B54-4CB6-BA6E-5E34729E854D}" destId="{EAF7B649-BBE5-4D3F-945F-785A0F13AA2B}" srcOrd="1" destOrd="0" presId="urn:microsoft.com/office/officeart/2005/8/layout/orgChart1"/>
    <dgm:cxn modelId="{BE1A2749-32E4-4455-9C65-7DFB75164301}" type="presParOf" srcId="{EAF7B649-BBE5-4D3F-945F-785A0F13AA2B}" destId="{7BEDACAD-0690-49B5-9F28-E4E19CFDC645}" srcOrd="0" destOrd="0" presId="urn:microsoft.com/office/officeart/2005/8/layout/orgChart1"/>
    <dgm:cxn modelId="{D7C73644-B90F-4924-AF81-A0C0200B87C6}" type="presParOf" srcId="{7BEDACAD-0690-49B5-9F28-E4E19CFDC645}" destId="{F8527E53-BC5F-4855-B1F4-672E8E6D6556}" srcOrd="0" destOrd="0" presId="urn:microsoft.com/office/officeart/2005/8/layout/orgChart1"/>
    <dgm:cxn modelId="{74ACF3A2-2A16-4FFC-864D-7DD80B29AF30}" type="presParOf" srcId="{7BEDACAD-0690-49B5-9F28-E4E19CFDC645}" destId="{7051D1AA-8C5C-44F6-BA69-AE2CD1E860D7}" srcOrd="1" destOrd="0" presId="urn:microsoft.com/office/officeart/2005/8/layout/orgChart1"/>
    <dgm:cxn modelId="{FEE2FE1F-78F7-44B5-89C9-ECDBF2C17BED}" type="presParOf" srcId="{EAF7B649-BBE5-4D3F-945F-785A0F13AA2B}" destId="{BE96BD0A-7C2D-4B2E-A8A2-DD56F5D659DB}" srcOrd="1" destOrd="0" presId="urn:microsoft.com/office/officeart/2005/8/layout/orgChart1"/>
    <dgm:cxn modelId="{B34310BC-2BA2-4B41-A27D-3F4044DBC836}" type="presParOf" srcId="{EAF7B649-BBE5-4D3F-945F-785A0F13AA2B}" destId="{E5775DC5-27C7-4229-967B-10FA184ABB3F}" srcOrd="2" destOrd="0" presId="urn:microsoft.com/office/officeart/2005/8/layout/orgChart1"/>
    <dgm:cxn modelId="{376F10FA-076F-4EE0-9AC8-71EE5ADD1E39}" type="presParOf" srcId="{0F9C7323-9B54-4CB6-BA6E-5E34729E854D}" destId="{D70C8EB4-03CA-48B6-9217-6F3A8AA000CD}" srcOrd="2" destOrd="0" presId="urn:microsoft.com/office/officeart/2005/8/layout/orgChart1"/>
    <dgm:cxn modelId="{7F2FCC00-CE14-4782-8F0C-40F9AA9B5575}" type="presParOf" srcId="{0F9C7323-9B54-4CB6-BA6E-5E34729E854D}" destId="{277DD33B-4F48-4746-B129-72FF4FBDEBFD}" srcOrd="3" destOrd="0" presId="urn:microsoft.com/office/officeart/2005/8/layout/orgChart1"/>
    <dgm:cxn modelId="{801179D2-003A-4BD1-94E3-1AAA54DB4083}" type="presParOf" srcId="{277DD33B-4F48-4746-B129-72FF4FBDEBFD}" destId="{76FC0DAD-E05F-4B7B-BADF-7D3C7B8B6BC3}" srcOrd="0" destOrd="0" presId="urn:microsoft.com/office/officeart/2005/8/layout/orgChart1"/>
    <dgm:cxn modelId="{73D85F04-DCFF-47F4-8327-32113E28DA62}" type="presParOf" srcId="{76FC0DAD-E05F-4B7B-BADF-7D3C7B8B6BC3}" destId="{FCFB64CB-4E06-443F-B624-D59299BF5409}" srcOrd="0" destOrd="0" presId="urn:microsoft.com/office/officeart/2005/8/layout/orgChart1"/>
    <dgm:cxn modelId="{337B3BD0-9434-48B5-B852-92D28E553813}" type="presParOf" srcId="{76FC0DAD-E05F-4B7B-BADF-7D3C7B8B6BC3}" destId="{5D60C48D-8E75-46DA-8A96-6BFB8E218BFB}" srcOrd="1" destOrd="0" presId="urn:microsoft.com/office/officeart/2005/8/layout/orgChart1"/>
    <dgm:cxn modelId="{1E4588FB-FFD7-4408-835E-CBF5C9538152}" type="presParOf" srcId="{277DD33B-4F48-4746-B129-72FF4FBDEBFD}" destId="{22EE759D-B24F-4009-A1EF-E0C325BC0B6F}" srcOrd="1" destOrd="0" presId="urn:microsoft.com/office/officeart/2005/8/layout/orgChart1"/>
    <dgm:cxn modelId="{DE925548-4B12-451F-AF68-D15098BB7144}" type="presParOf" srcId="{277DD33B-4F48-4746-B129-72FF4FBDEBFD}" destId="{40BD6232-3F4C-481B-80F0-68807F0C09B4}" srcOrd="2" destOrd="0" presId="urn:microsoft.com/office/officeart/2005/8/layout/orgChart1"/>
    <dgm:cxn modelId="{305C7212-CE61-4668-B1B8-208E9C8E8F1D}" type="presParOf" srcId="{30034098-DB00-45D3-BEED-BFC82BF48A61}" destId="{D20C73EE-1988-4DC9-AD60-4FBEF5757ADD}" srcOrd="2" destOrd="0" presId="urn:microsoft.com/office/officeart/2005/8/layout/orgChart1"/>
    <dgm:cxn modelId="{71CD6BE3-4596-4FDB-B66B-A88BC07DC852}" type="presParOf" srcId="{6F117F75-894E-4A05-BDED-7799A0CA72D7}" destId="{E90D8B4B-4368-4F98-8B7D-996225A482F0}" srcOrd="2" destOrd="0" presId="urn:microsoft.com/office/officeart/2005/8/layout/orgChart1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30</cp:revision>
  <cp:lastPrinted>2020-03-03T05:04:00Z</cp:lastPrinted>
  <dcterms:created xsi:type="dcterms:W3CDTF">2018-08-27T07:40:00Z</dcterms:created>
  <dcterms:modified xsi:type="dcterms:W3CDTF">2020-04-02T08:12:00Z</dcterms:modified>
</cp:coreProperties>
</file>